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7BC8F" w14:textId="77777777" w:rsidR="00080CFB" w:rsidRDefault="00080CFB"/>
    <w:p w14:paraId="4890115D" w14:textId="77777777" w:rsidR="00080CFB" w:rsidRDefault="00080CFB"/>
    <w:tbl>
      <w:tblPr>
        <w:tblW w:w="949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98"/>
      </w:tblGrid>
      <w:tr w:rsidR="00080CFB" w:rsidRPr="00A64F9C" w14:paraId="1544BAA9" w14:textId="77777777" w:rsidTr="00080CFB">
        <w:trPr>
          <w:trHeight w:val="624"/>
        </w:trPr>
        <w:tc>
          <w:tcPr>
            <w:tcW w:w="9498" w:type="dxa"/>
            <w:shd w:val="solid" w:color="C6D9F1" w:fill="auto"/>
            <w:vAlign w:val="center"/>
          </w:tcPr>
          <w:p w14:paraId="67BE941B" w14:textId="77777777" w:rsidR="00080CFB" w:rsidRPr="00A64F9C" w:rsidRDefault="00080CFB" w:rsidP="00080CF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4F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Anexo 2: Presupuesto indicativo detallado</w:t>
            </w:r>
          </w:p>
        </w:tc>
      </w:tr>
    </w:tbl>
    <w:p w14:paraId="08B999A0" w14:textId="77777777" w:rsidR="00080CFB" w:rsidRPr="00A64F9C" w:rsidRDefault="00080CFB" w:rsidP="00080CFB"/>
    <w:p w14:paraId="53473364" w14:textId="77777777" w:rsidR="00080CFB" w:rsidRPr="00A64F9C" w:rsidRDefault="00080CFB" w:rsidP="00080CFB">
      <w:pPr>
        <w:rPr>
          <w:rFonts w:ascii="Arial" w:hAnsi="Arial" w:cs="Arial"/>
          <w:b/>
        </w:rPr>
      </w:pPr>
      <w:r w:rsidRPr="00034530">
        <w:rPr>
          <w:rFonts w:ascii="Arial" w:hAnsi="Arial" w:cs="Arial"/>
          <w:b/>
        </w:rPr>
        <w:t>Completar según corresponda, para cada uno de los entregables incluidos en el Anexo 1. El presupuesto descrito en esta sección debe corresponder con el apartado E.</w:t>
      </w:r>
    </w:p>
    <w:p w14:paraId="6D8B59DE" w14:textId="77777777" w:rsidR="00080CFB" w:rsidRPr="00A64F9C" w:rsidRDefault="00080CFB" w:rsidP="00080CFB">
      <w:pPr>
        <w:spacing w:after="200" w:line="276" w:lineRule="auto"/>
        <w:jc w:val="center"/>
        <w:rPr>
          <w:rFonts w:ascii="Arial" w:hAnsi="Arial" w:cs="Arial"/>
          <w:b/>
        </w:rPr>
      </w:pPr>
    </w:p>
    <w:p w14:paraId="160391FC" w14:textId="77777777" w:rsidR="00080CFB" w:rsidRPr="00481D16" w:rsidRDefault="00080CFB" w:rsidP="00080CFB">
      <w:pPr>
        <w:rPr>
          <w:b/>
          <w:bCs/>
        </w:rPr>
      </w:pPr>
    </w:p>
    <w:p w14:paraId="2782CD72" w14:textId="77777777" w:rsidR="003D0E2E" w:rsidRDefault="003D0E2E"/>
    <w:sectPr w:rsidR="003D0E2E" w:rsidSect="00080CFB">
      <w:headerReference w:type="default" r:id="rId6"/>
      <w:footerReference w:type="default" r:id="rId7"/>
      <w:pgSz w:w="12240" w:h="15840"/>
      <w:pgMar w:top="15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841CE" w14:textId="77777777" w:rsidR="0054255B" w:rsidRDefault="0054255B" w:rsidP="00080CFB">
      <w:pPr>
        <w:spacing w:after="0" w:line="240" w:lineRule="auto"/>
      </w:pPr>
      <w:r>
        <w:separator/>
      </w:r>
    </w:p>
  </w:endnote>
  <w:endnote w:type="continuationSeparator" w:id="0">
    <w:p w14:paraId="797D83A8" w14:textId="77777777" w:rsidR="0054255B" w:rsidRDefault="0054255B" w:rsidP="0008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4504842"/>
      <w:docPartObj>
        <w:docPartGallery w:val="Page Numbers (Bottom of Page)"/>
        <w:docPartUnique/>
      </w:docPartObj>
    </w:sdtPr>
    <w:sdtContent>
      <w:p w14:paraId="40D2A791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77E6">
          <w:rPr>
            <w:noProof/>
            <w:lang w:val="es-ES"/>
          </w:rPr>
          <w:t>10</w:t>
        </w:r>
        <w:r>
          <w:fldChar w:fldCharType="end"/>
        </w:r>
      </w:p>
    </w:sdtContent>
  </w:sdt>
  <w:p w14:paraId="6C7349ED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59ECB" w14:textId="77777777" w:rsidR="0054255B" w:rsidRDefault="0054255B" w:rsidP="00080CFB">
      <w:pPr>
        <w:spacing w:after="0" w:line="240" w:lineRule="auto"/>
      </w:pPr>
      <w:r>
        <w:separator/>
      </w:r>
    </w:p>
  </w:footnote>
  <w:footnote w:type="continuationSeparator" w:id="0">
    <w:p w14:paraId="65EDEED7" w14:textId="77777777" w:rsidR="0054255B" w:rsidRDefault="0054255B" w:rsidP="0008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3F73" w14:textId="77777777" w:rsidR="00000000" w:rsidRDefault="00000000">
    <w:pPr>
      <w:pStyle w:val="Header"/>
    </w:pPr>
    <w:r w:rsidRPr="00047CBF">
      <w:rPr>
        <w:rFonts w:ascii="Calibri" w:eastAsia="Times New Roman" w:hAnsi="Calibri" w:cs="Times New Roman"/>
        <w:noProof/>
        <w:color w:val="000000"/>
        <w:bdr w:val="none" w:sz="0" w:space="0" w:color="auto" w:frame="1"/>
        <w:lang w:val="fr-FR" w:eastAsia="fr-FR"/>
      </w:rPr>
      <w:drawing>
        <wp:inline distT="0" distB="0" distL="0" distR="0" wp14:anchorId="69ED5E64" wp14:editId="69EE816A">
          <wp:extent cx="587023" cy="671195"/>
          <wp:effectExtent l="0" t="0" r="0" b="1905"/>
          <wp:docPr id="3" name="Imagen 2" descr="World Wildlife Fund...for a living planet | Wwf logo, Sustainabl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ld Wildlife Fund...for a living planet | Wwf logo, Sustainable ..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091"/>
                  <a:stretch/>
                </pic:blipFill>
                <pic:spPr bwMode="auto">
                  <a:xfrm>
                    <a:off x="0" y="0"/>
                    <a:ext cx="591591" cy="6764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FB"/>
    <w:rsid w:val="00080CFB"/>
    <w:rsid w:val="000D54BE"/>
    <w:rsid w:val="003D0E2E"/>
    <w:rsid w:val="0054255B"/>
    <w:rsid w:val="00A01E21"/>
    <w:rsid w:val="00F1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266FD"/>
  <w15:chartTrackingRefBased/>
  <w15:docId w15:val="{BB03B47F-EA43-DE46-BD17-2B6E0CB3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FB"/>
    <w:pPr>
      <w:spacing w:line="259" w:lineRule="auto"/>
    </w:pPr>
    <w:rPr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C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MX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C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MX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CF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MX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CF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MX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CF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MX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CF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MX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CF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MX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CF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MX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CF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X"/>
    </w:rPr>
  </w:style>
  <w:style w:type="character" w:customStyle="1" w:styleId="TitleChar">
    <w:name w:val="Title Char"/>
    <w:basedOn w:val="DefaultParagraphFont"/>
    <w:link w:val="Title"/>
    <w:uiPriority w:val="10"/>
    <w:rsid w:val="0008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CF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MX"/>
    </w:rPr>
  </w:style>
  <w:style w:type="character" w:customStyle="1" w:styleId="SubtitleChar">
    <w:name w:val="Subtitle Char"/>
    <w:basedOn w:val="DefaultParagraphFont"/>
    <w:link w:val="Subtitle"/>
    <w:uiPriority w:val="11"/>
    <w:rsid w:val="00080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CF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MX"/>
    </w:rPr>
  </w:style>
  <w:style w:type="character" w:customStyle="1" w:styleId="QuoteChar">
    <w:name w:val="Quote Char"/>
    <w:basedOn w:val="DefaultParagraphFont"/>
    <w:link w:val="Quote"/>
    <w:uiPriority w:val="29"/>
    <w:rsid w:val="00080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CFB"/>
    <w:pPr>
      <w:spacing w:line="278" w:lineRule="auto"/>
      <w:ind w:left="720"/>
      <w:contextualSpacing/>
    </w:pPr>
    <w:rPr>
      <w:sz w:val="24"/>
      <w:szCs w:val="24"/>
      <w:lang w:val="en-MX"/>
    </w:rPr>
  </w:style>
  <w:style w:type="character" w:styleId="IntenseEmphasis">
    <w:name w:val="Intense Emphasis"/>
    <w:basedOn w:val="DefaultParagraphFont"/>
    <w:uiPriority w:val="21"/>
    <w:qFormat/>
    <w:rsid w:val="00080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MX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C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CFB"/>
    <w:rPr>
      <w:sz w:val="22"/>
      <w:szCs w:val="22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080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CFB"/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Perez</dc:creator>
  <cp:keywords/>
  <dc:description/>
  <cp:lastModifiedBy>Rodolfo Perez</cp:lastModifiedBy>
  <cp:revision>1</cp:revision>
  <dcterms:created xsi:type="dcterms:W3CDTF">2025-07-24T17:28:00Z</dcterms:created>
  <dcterms:modified xsi:type="dcterms:W3CDTF">2025-07-24T17:30:00Z</dcterms:modified>
</cp:coreProperties>
</file>