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930" w14:textId="77777777" w:rsidR="00681A52" w:rsidRPr="002F7F8F" w:rsidRDefault="00681A52" w:rsidP="00681A52">
      <w:pPr>
        <w:jc w:val="center"/>
        <w:rPr>
          <w:rFonts w:ascii="Times New Roman" w:hAnsi="Times New Roman" w:cs="Times New Roman"/>
          <w:b/>
          <w:u w:val="single"/>
        </w:rPr>
      </w:pPr>
      <w:r w:rsidRPr="002F7F8F">
        <w:rPr>
          <w:rFonts w:ascii="Times New Roman" w:hAnsi="Times New Roman" w:cs="Times New Roman"/>
          <w:b/>
          <w:u w:val="single"/>
        </w:rPr>
        <w:t>CARTA DE PROPUESTA ECONÓMICA</w:t>
      </w:r>
    </w:p>
    <w:p w14:paraId="39F29BB3" w14:textId="77777777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2B4C0635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Ciudad, Fecha</w:t>
      </w:r>
    </w:p>
    <w:p w14:paraId="528BD2EB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592759DC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Señores</w:t>
      </w:r>
    </w:p>
    <w:p w14:paraId="55AF3A9E" w14:textId="77777777" w:rsidR="00681A52" w:rsidRPr="002F7F8F" w:rsidRDefault="00681A52" w:rsidP="00681A52">
      <w:pPr>
        <w:rPr>
          <w:rFonts w:ascii="Times New Roman" w:hAnsi="Times New Roman" w:cs="Times New Roman"/>
          <w:b/>
          <w:bCs/>
        </w:rPr>
      </w:pPr>
      <w:r w:rsidRPr="002F7F8F">
        <w:rPr>
          <w:rFonts w:ascii="Times New Roman" w:hAnsi="Times New Roman" w:cs="Times New Roman"/>
          <w:b/>
          <w:bCs/>
        </w:rPr>
        <w:t>WWF COLOMBIA</w:t>
      </w:r>
    </w:p>
    <w:p w14:paraId="3E68963E" w14:textId="77777777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6B4A59AE" w14:textId="7CF77A7D" w:rsidR="00681A52" w:rsidRPr="002F7F8F" w:rsidRDefault="00681A52" w:rsidP="008C1657">
      <w:pPr>
        <w:pStyle w:val="NormalWeb"/>
        <w:rPr>
          <w:rFonts w:ascii="Times New Roman" w:hAnsi="Times New Roman"/>
          <w:szCs w:val="22"/>
          <w:lang w:val="es-CO"/>
        </w:rPr>
      </w:pPr>
      <w:r w:rsidRPr="002F7F8F">
        <w:rPr>
          <w:rFonts w:ascii="Times New Roman" w:hAnsi="Times New Roman"/>
          <w:b/>
          <w:szCs w:val="22"/>
        </w:rPr>
        <w:t xml:space="preserve">Referencia: </w:t>
      </w:r>
      <w:r w:rsidR="007A1B63" w:rsidRPr="00ED79BA">
        <w:rPr>
          <w:rFonts w:ascii="Times New Roman" w:hAnsi="Times New Roman"/>
          <w:lang w:val="es-CO"/>
        </w:rPr>
        <w:t>SDP 057-</w:t>
      </w:r>
      <w:r w:rsidR="007A1B63" w:rsidRPr="00ED79BA">
        <w:rPr>
          <w:rFonts w:ascii="Times New Roman" w:hAnsi="Times New Roman"/>
          <w:color w:val="000000" w:themeColor="text1"/>
          <w:lang w:val="es-CO"/>
        </w:rPr>
        <w:t>C251</w:t>
      </w:r>
      <w:r w:rsidR="004649F9" w:rsidRPr="00ED79BA">
        <w:rPr>
          <w:rFonts w:ascii="Times New Roman" w:hAnsi="Times New Roman"/>
          <w:szCs w:val="22"/>
          <w:lang w:val="es-CO"/>
        </w:rPr>
        <w:t xml:space="preserve">. </w:t>
      </w:r>
      <w:r w:rsidR="00ED79BA" w:rsidRPr="00ED79BA">
        <w:rPr>
          <w:rFonts w:ascii="Times New Roman" w:hAnsi="Times New Roman"/>
          <w:color w:val="000000" w:themeColor="text1"/>
          <w:lang w:val="es-CO"/>
        </w:rPr>
        <w:t xml:space="preserve">Contratar 5 personas jurídicas para </w:t>
      </w:r>
      <w:r w:rsidR="00ED79BA" w:rsidRPr="00ED79BA">
        <w:rPr>
          <w:rFonts w:ascii="Times New Roman" w:hAnsi="Times New Roman"/>
          <w:color w:val="000000" w:themeColor="text1"/>
          <w:lang w:val="es-419"/>
        </w:rPr>
        <w:t>monitoreo de fauna en cultivos de cacao.</w:t>
      </w:r>
    </w:p>
    <w:p w14:paraId="3E0168E5" w14:textId="54B3490D" w:rsidR="00681A52" w:rsidRDefault="00681A52" w:rsidP="00605FDC">
      <w:pPr>
        <w:jc w:val="both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 xml:space="preserve">En respuesta a la solicitud de propuesta económica para la consultoría cuyo propósito es </w:t>
      </w:r>
      <w:r w:rsidR="00FE3E9D" w:rsidRPr="00FB6B53">
        <w:rPr>
          <w:rFonts w:ascii="Times New Roman" w:hAnsi="Times New Roman" w:cs="Times New Roman"/>
        </w:rPr>
        <w:t>“</w:t>
      </w:r>
      <w:r w:rsidR="00CF1402">
        <w:rPr>
          <w:rFonts w:ascii="Times New Roman" w:hAnsi="Times New Roman"/>
          <w:color w:val="000000" w:themeColor="text1"/>
          <w:lang w:val="es-419"/>
        </w:rPr>
        <w:t>Co-d</w:t>
      </w:r>
      <w:r w:rsidR="00CF1402" w:rsidRPr="00F676C5">
        <w:rPr>
          <w:rFonts w:ascii="Times New Roman" w:hAnsi="Times New Roman"/>
          <w:color w:val="000000" w:themeColor="text1"/>
          <w:lang w:val="es-419"/>
        </w:rPr>
        <w:t xml:space="preserve">iseñar e implementar un sistema </w:t>
      </w:r>
      <w:r w:rsidR="00CF1402" w:rsidRPr="00F676C5">
        <w:rPr>
          <w:rStyle w:val="Textoennegrita"/>
          <w:rFonts w:ascii="Times New Roman" w:hAnsi="Times New Roman"/>
          <w:color w:val="000000" w:themeColor="text1"/>
        </w:rPr>
        <w:t>comunitario</w:t>
      </w:r>
      <w:r w:rsidR="00CF1402" w:rsidRPr="00F676C5">
        <w:rPr>
          <w:rFonts w:ascii="Times New Roman" w:hAnsi="Times New Roman"/>
          <w:color w:val="000000" w:themeColor="text1"/>
          <w:lang w:val="es-419"/>
        </w:rPr>
        <w:t xml:space="preserve"> de monitoreo de fauna asociada </w:t>
      </w:r>
      <w:r w:rsidR="00CF1402">
        <w:rPr>
          <w:rFonts w:ascii="Times New Roman" w:hAnsi="Times New Roman"/>
          <w:color w:val="000000" w:themeColor="text1"/>
          <w:lang w:val="es-419"/>
        </w:rPr>
        <w:t xml:space="preserve">a </w:t>
      </w:r>
      <w:r w:rsidR="00CF1402" w:rsidRPr="00F676C5">
        <w:rPr>
          <w:rFonts w:ascii="Times New Roman" w:hAnsi="Times New Roman"/>
          <w:color w:val="000000" w:themeColor="text1"/>
          <w:lang w:val="es-419"/>
        </w:rPr>
        <w:t>los cultivos de cacao y sus zonas de influencia</w:t>
      </w:r>
      <w:r w:rsidR="00CF1402">
        <w:rPr>
          <w:rFonts w:ascii="Times New Roman" w:hAnsi="Times New Roman"/>
          <w:color w:val="000000" w:themeColor="text1"/>
          <w:lang w:val="es-419"/>
        </w:rPr>
        <w:t xml:space="preserve"> para 5 asociaciones de productores priorizadas</w:t>
      </w:r>
      <w:r w:rsidR="00FE3E9D" w:rsidRPr="00FB6B53">
        <w:rPr>
          <w:rFonts w:ascii="Times New Roman" w:hAnsi="Times New Roman" w:cs="Times New Roman"/>
        </w:rPr>
        <w:t>”</w:t>
      </w:r>
      <w:r w:rsidR="00FE3E9D" w:rsidRPr="00605FDC">
        <w:rPr>
          <w:rFonts w:ascii="Times New Roman" w:hAnsi="Times New Roman" w:cs="Times New Roman"/>
          <w:i/>
          <w:iCs/>
        </w:rPr>
        <w:t>,</w:t>
      </w:r>
      <w:r w:rsidR="002B2CA1" w:rsidRPr="002F7F8F">
        <w:rPr>
          <w:rFonts w:ascii="Times New Roman" w:hAnsi="Times New Roman" w:cs="Times New Roman"/>
          <w:highlight w:val="white"/>
          <w:lang w:val="es-ES"/>
        </w:rPr>
        <w:t xml:space="preserve"> </w:t>
      </w:r>
      <w:r w:rsidRPr="002F7F8F">
        <w:rPr>
          <w:rFonts w:ascii="Times New Roman" w:hAnsi="Times New Roman" w:cs="Times New Roman"/>
        </w:rPr>
        <w:t>env</w:t>
      </w:r>
      <w:r w:rsidR="00CF1402">
        <w:rPr>
          <w:rFonts w:ascii="Times New Roman" w:hAnsi="Times New Roman" w:cs="Times New Roman"/>
        </w:rPr>
        <w:t>iamos</w:t>
      </w:r>
      <w:r w:rsidRPr="002F7F8F">
        <w:rPr>
          <w:rFonts w:ascii="Times New Roman" w:hAnsi="Times New Roman" w:cs="Times New Roman"/>
        </w:rPr>
        <w:t xml:space="preserve"> la propuesta </w:t>
      </w:r>
      <w:r w:rsidR="00FE3E9D">
        <w:rPr>
          <w:rFonts w:ascii="Times New Roman" w:hAnsi="Times New Roman" w:cs="Times New Roman"/>
        </w:rPr>
        <w:t xml:space="preserve">económica </w:t>
      </w:r>
      <w:r w:rsidRPr="002F7F8F">
        <w:rPr>
          <w:rFonts w:ascii="Times New Roman" w:hAnsi="Times New Roman" w:cs="Times New Roman"/>
        </w:rPr>
        <w:t xml:space="preserve">a los términos de referencia </w:t>
      </w:r>
      <w:r w:rsidR="00FE3E9D">
        <w:rPr>
          <w:rFonts w:ascii="Times New Roman" w:hAnsi="Times New Roman" w:cs="Times New Roman"/>
        </w:rPr>
        <w:t>publicados</w:t>
      </w:r>
      <w:r w:rsidRPr="002F7F8F">
        <w:rPr>
          <w:rFonts w:ascii="Times New Roman" w:hAnsi="Times New Roman" w:cs="Times New Roman"/>
        </w:rPr>
        <w:t>:</w:t>
      </w:r>
    </w:p>
    <w:p w14:paraId="4FA1CD88" w14:textId="77777777" w:rsidR="000C07DD" w:rsidRDefault="000C07DD" w:rsidP="00605FDC">
      <w:pPr>
        <w:jc w:val="both"/>
        <w:rPr>
          <w:rFonts w:ascii="Times New Roman" w:hAnsi="Times New Roman" w:cs="Times New Roman"/>
        </w:rPr>
      </w:pPr>
    </w:p>
    <w:p w14:paraId="4D1C0414" w14:textId="635CAFA4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 xml:space="preserve">Monto </w:t>
      </w:r>
      <w:r w:rsidR="00EB2B29">
        <w:rPr>
          <w:rFonts w:ascii="Times New Roman" w:hAnsi="Times New Roman" w:cs="Times New Roman"/>
        </w:rPr>
        <w:t xml:space="preserve">total </w:t>
      </w:r>
      <w:r w:rsidRPr="002F7F8F">
        <w:rPr>
          <w:rFonts w:ascii="Times New Roman" w:hAnsi="Times New Roman" w:cs="Times New Roman"/>
        </w:rPr>
        <w:t>ofrecido:</w:t>
      </w:r>
    </w:p>
    <w:p w14:paraId="46D543D0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tbl>
      <w:tblPr>
        <w:tblStyle w:val="Tablaconcuadrcula"/>
        <w:tblW w:w="9046" w:type="dxa"/>
        <w:tblInd w:w="0" w:type="dxa"/>
        <w:tblLook w:val="04A0" w:firstRow="1" w:lastRow="0" w:firstColumn="1" w:lastColumn="0" w:noHBand="0" w:noVBand="1"/>
      </w:tblPr>
      <w:tblGrid>
        <w:gridCol w:w="3310"/>
        <w:gridCol w:w="2868"/>
        <w:gridCol w:w="2868"/>
      </w:tblGrid>
      <w:tr w:rsidR="003A5107" w:rsidRPr="002F7F8F" w14:paraId="358C2C7E" w14:textId="77777777" w:rsidTr="002F7F8F">
        <w:trPr>
          <w:trHeight w:val="25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683" w14:textId="77777777" w:rsidR="003A5107" w:rsidRPr="002F7F8F" w:rsidRDefault="003A5107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>CONCEPTO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C10" w14:textId="64836E88" w:rsidR="003A5107" w:rsidRPr="002F7F8F" w:rsidRDefault="003A5107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>DURACIÓN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ACDB" w14:textId="4905E697" w:rsidR="003A5107" w:rsidRPr="002F7F8F" w:rsidRDefault="00053D60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r w:rsidR="003A5107" w:rsidRPr="002F7F8F">
              <w:rPr>
                <w:rFonts w:ascii="Times New Roman" w:hAnsi="Times New Roman" w:cs="Times New Roman"/>
                <w:b/>
                <w:bCs/>
              </w:rPr>
              <w:t>TOTAL</w:t>
            </w:r>
            <w:r w:rsidR="007975FE" w:rsidRPr="002F7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5107" w:rsidRPr="002F7F8F">
              <w:rPr>
                <w:rFonts w:ascii="Times New Roman" w:hAnsi="Times New Roman" w:cs="Times New Roman"/>
                <w:b/>
                <w:bCs/>
              </w:rPr>
              <w:t>PROPUESTA</w:t>
            </w:r>
          </w:p>
        </w:tc>
      </w:tr>
      <w:tr w:rsidR="003A5107" w:rsidRPr="002F7F8F" w14:paraId="79BAA034" w14:textId="77777777" w:rsidTr="003A5107">
        <w:trPr>
          <w:trHeight w:val="93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1C13" w14:textId="3B80D06B" w:rsidR="003A5107" w:rsidRPr="00605FDC" w:rsidRDefault="00CF1402" w:rsidP="00605FDC">
            <w:pPr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s-419"/>
              </w:rPr>
              <w:t>Co-d</w:t>
            </w:r>
            <w:r w:rsidRPr="00F676C5">
              <w:rPr>
                <w:rFonts w:ascii="Times New Roman" w:hAnsi="Times New Roman"/>
                <w:color w:val="000000" w:themeColor="text1"/>
                <w:lang w:val="es-419"/>
              </w:rPr>
              <w:t xml:space="preserve">iseñar e implementar un sistema </w:t>
            </w:r>
            <w:r w:rsidRPr="00F676C5">
              <w:rPr>
                <w:rStyle w:val="Textoennegrita"/>
                <w:rFonts w:ascii="Times New Roman" w:hAnsi="Times New Roman"/>
                <w:color w:val="000000" w:themeColor="text1"/>
              </w:rPr>
              <w:t>comunitario</w:t>
            </w:r>
            <w:r w:rsidRPr="00F676C5">
              <w:rPr>
                <w:rFonts w:ascii="Times New Roman" w:hAnsi="Times New Roman"/>
                <w:color w:val="000000" w:themeColor="text1"/>
                <w:lang w:val="es-419"/>
              </w:rPr>
              <w:t xml:space="preserve"> de monitoreo de fauna asociada </w:t>
            </w:r>
            <w:r>
              <w:rPr>
                <w:rFonts w:ascii="Times New Roman" w:hAnsi="Times New Roman"/>
                <w:color w:val="000000" w:themeColor="text1"/>
                <w:lang w:val="es-419"/>
              </w:rPr>
              <w:t xml:space="preserve">a </w:t>
            </w:r>
            <w:r w:rsidRPr="00F676C5">
              <w:rPr>
                <w:rFonts w:ascii="Times New Roman" w:hAnsi="Times New Roman"/>
                <w:color w:val="000000" w:themeColor="text1"/>
                <w:lang w:val="es-419"/>
              </w:rPr>
              <w:t>los cultivos de cacao y sus zonas de influencia</w:t>
            </w:r>
            <w:r>
              <w:rPr>
                <w:rFonts w:ascii="Times New Roman" w:hAnsi="Times New Roman"/>
                <w:color w:val="000000" w:themeColor="text1"/>
                <w:lang w:val="es-419"/>
              </w:rPr>
              <w:t xml:space="preserve"> para 5 asociaciones de productores priorizadas</w:t>
            </w:r>
            <w:r>
              <w:rPr>
                <w:rFonts w:ascii="Times New Roman" w:hAnsi="Times New Roman"/>
                <w:color w:val="000000" w:themeColor="text1"/>
                <w:lang w:val="es-419"/>
              </w:rPr>
              <w:t>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9D6" w14:textId="5C2022D3" w:rsidR="003A5107" w:rsidRPr="002F7F8F" w:rsidRDefault="00627C68" w:rsidP="00672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5107" w:rsidRPr="002F7F8F">
              <w:rPr>
                <w:rFonts w:ascii="Times New Roman" w:hAnsi="Times New Roman" w:cs="Times New Roman"/>
              </w:rPr>
              <w:t xml:space="preserve"> </w:t>
            </w:r>
            <w:r w:rsidR="001043D5">
              <w:rPr>
                <w:rFonts w:ascii="Times New Roman" w:hAnsi="Times New Roman" w:cs="Times New Roman"/>
              </w:rPr>
              <w:t>m</w:t>
            </w:r>
            <w:r w:rsidR="003A5107" w:rsidRPr="002F7F8F">
              <w:rPr>
                <w:rFonts w:ascii="Times New Roman" w:hAnsi="Times New Roman" w:cs="Times New Roman"/>
              </w:rPr>
              <w:t>eses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A243" w14:textId="577F8589" w:rsidR="004D5966" w:rsidRPr="002F7F8F" w:rsidRDefault="00BA4730" w:rsidP="004D5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</w:tbl>
    <w:p w14:paraId="07A0F01E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5735178D" w14:textId="2C302D12" w:rsidR="007F1CB1" w:rsidRDefault="007F1CB1" w:rsidP="00104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 desembolsos propuesto</w:t>
      </w:r>
      <w:r w:rsidR="003E0323">
        <w:rPr>
          <w:rFonts w:ascii="Times New Roman" w:hAnsi="Times New Roman" w:cs="Times New Roman"/>
        </w:rPr>
        <w:t xml:space="preserve"> por </w:t>
      </w:r>
      <w:r w:rsidR="00627C68">
        <w:rPr>
          <w:rFonts w:ascii="Times New Roman" w:hAnsi="Times New Roman" w:cs="Times New Roman"/>
        </w:rPr>
        <w:t>4</w:t>
      </w:r>
      <w:r w:rsidR="003E0323">
        <w:rPr>
          <w:rFonts w:ascii="Times New Roman" w:hAnsi="Times New Roman" w:cs="Times New Roman"/>
        </w:rPr>
        <w:t xml:space="preserve"> meses</w:t>
      </w:r>
      <w:r>
        <w:rPr>
          <w:rFonts w:ascii="Times New Roman" w:hAnsi="Times New Roman" w:cs="Times New Roman"/>
        </w:rPr>
        <w:t>:</w:t>
      </w:r>
    </w:p>
    <w:p w14:paraId="56956700" w14:textId="77777777" w:rsidR="007F1CB1" w:rsidRDefault="007F1CB1" w:rsidP="001043D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01404" w14:paraId="138A8CF1" w14:textId="77777777" w:rsidTr="00656666">
        <w:tc>
          <w:tcPr>
            <w:tcW w:w="1666" w:type="pct"/>
            <w:vAlign w:val="center"/>
          </w:tcPr>
          <w:p w14:paraId="205E3278" w14:textId="704BDF72" w:rsidR="00101404" w:rsidRPr="00E674FE" w:rsidRDefault="003B3377" w:rsidP="0065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4FE">
              <w:rPr>
                <w:rFonts w:ascii="Times New Roman" w:hAnsi="Times New Roman" w:cs="Times New Roman"/>
                <w:b/>
                <w:bCs/>
              </w:rPr>
              <w:t>MONTO</w:t>
            </w:r>
          </w:p>
        </w:tc>
        <w:tc>
          <w:tcPr>
            <w:tcW w:w="1667" w:type="pct"/>
            <w:vAlign w:val="center"/>
          </w:tcPr>
          <w:p w14:paraId="58C2E8E1" w14:textId="51B44C94" w:rsidR="00101404" w:rsidRPr="00E674FE" w:rsidRDefault="003B3377" w:rsidP="0065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4FE">
              <w:rPr>
                <w:rFonts w:ascii="Times New Roman" w:hAnsi="Times New Roman" w:cs="Times New Roman"/>
                <w:b/>
                <w:bCs/>
              </w:rPr>
              <w:t>PLAZO</w:t>
            </w:r>
            <w:r w:rsidR="004B2CBB">
              <w:rPr>
                <w:rFonts w:ascii="Times New Roman" w:hAnsi="Times New Roman" w:cs="Times New Roman"/>
                <w:b/>
                <w:bCs/>
              </w:rPr>
              <w:t>S DE ENTREGAS</w:t>
            </w:r>
          </w:p>
        </w:tc>
        <w:tc>
          <w:tcPr>
            <w:tcW w:w="1667" w:type="pct"/>
            <w:vAlign w:val="center"/>
          </w:tcPr>
          <w:p w14:paraId="486CDDEC" w14:textId="491829E7" w:rsidR="00101404" w:rsidRPr="00E674FE" w:rsidRDefault="00B60A4F" w:rsidP="0065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ENTREGABLE</w:t>
            </w:r>
          </w:p>
        </w:tc>
      </w:tr>
      <w:tr w:rsidR="0056221C" w14:paraId="37AD3B98" w14:textId="77777777" w:rsidTr="00477CA2">
        <w:tc>
          <w:tcPr>
            <w:tcW w:w="1666" w:type="pct"/>
            <w:vAlign w:val="center"/>
          </w:tcPr>
          <w:p w14:paraId="454DA3BC" w14:textId="1594FBDF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4E8F4740" w14:textId="5ABB6531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9AD47ED" w14:textId="06F3DB62" w:rsidR="0056221C" w:rsidRPr="00330FFB" w:rsidRDefault="0056221C" w:rsidP="00330FF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221C" w14:paraId="489CC584" w14:textId="77777777" w:rsidTr="00477CA2">
        <w:tc>
          <w:tcPr>
            <w:tcW w:w="1666" w:type="pct"/>
            <w:vAlign w:val="center"/>
          </w:tcPr>
          <w:p w14:paraId="0BD410A9" w14:textId="0F8F63AB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618FE016" w14:textId="6225FC6A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7948AC6" w14:textId="5433E257" w:rsidR="0056221C" w:rsidRPr="00330FFB" w:rsidRDefault="0056221C" w:rsidP="00BA4730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221C" w14:paraId="673B0CE5" w14:textId="77777777" w:rsidTr="00477CA2">
        <w:tc>
          <w:tcPr>
            <w:tcW w:w="1666" w:type="pct"/>
            <w:vAlign w:val="center"/>
          </w:tcPr>
          <w:p w14:paraId="4C98E1F9" w14:textId="5F6AAC31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2021DA09" w14:textId="66515E39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4DB6572C" w14:textId="657F1618" w:rsidR="0056221C" w:rsidRPr="00330FFB" w:rsidRDefault="0056221C" w:rsidP="00330FF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221C" w14:paraId="52626EAF" w14:textId="77777777" w:rsidTr="00477CA2">
        <w:tc>
          <w:tcPr>
            <w:tcW w:w="1666" w:type="pct"/>
            <w:vAlign w:val="center"/>
          </w:tcPr>
          <w:p w14:paraId="3C063819" w14:textId="0E4F3B64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55A2EF32" w14:textId="5A98AA3D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6BF4261" w14:textId="350D4194" w:rsidR="0056221C" w:rsidRPr="00330FFB" w:rsidRDefault="0056221C" w:rsidP="00330FF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827809F" w14:textId="77777777" w:rsidR="007F1CB1" w:rsidRDefault="007F1CB1" w:rsidP="001043D5">
      <w:pPr>
        <w:jc w:val="both"/>
        <w:rPr>
          <w:rFonts w:ascii="Times New Roman" w:hAnsi="Times New Roman" w:cs="Times New Roman"/>
        </w:rPr>
      </w:pPr>
    </w:p>
    <w:p w14:paraId="442860E0" w14:textId="1E7E3B17" w:rsidR="00681A52" w:rsidRPr="002F7F8F" w:rsidRDefault="00681A52" w:rsidP="001043D5">
      <w:pPr>
        <w:jc w:val="both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Finalmente, precis</w:t>
      </w:r>
      <w:r w:rsidR="002F7F8F" w:rsidRPr="002F7F8F">
        <w:rPr>
          <w:rFonts w:ascii="Times New Roman" w:hAnsi="Times New Roman" w:cs="Times New Roman"/>
        </w:rPr>
        <w:t>o</w:t>
      </w:r>
      <w:r w:rsidRPr="002F7F8F">
        <w:rPr>
          <w:rFonts w:ascii="Times New Roman" w:hAnsi="Times New Roman" w:cs="Times New Roman"/>
        </w:rPr>
        <w:t xml:space="preserve"> que se cumplen los términos de referencia establecidos para el servicio mencionado.</w:t>
      </w:r>
    </w:p>
    <w:p w14:paraId="24058E20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68DE4BDD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3C0E5827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1A681C90" w14:textId="0D589EC5" w:rsidR="00681A52" w:rsidRPr="002F7F8F" w:rsidRDefault="00681A52" w:rsidP="005415F8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Firma</w:t>
      </w:r>
    </w:p>
    <w:p w14:paraId="271C82A0" w14:textId="77777777" w:rsidR="00495FDA" w:rsidRPr="002F7F8F" w:rsidRDefault="00495FDA" w:rsidP="005415F8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______________________________________</w:t>
      </w:r>
    </w:p>
    <w:p w14:paraId="0BCC0474" w14:textId="77777777" w:rsidR="00681A52" w:rsidRPr="002F7F8F" w:rsidRDefault="00681A52" w:rsidP="00495FDA">
      <w:pPr>
        <w:jc w:val="center"/>
        <w:rPr>
          <w:rFonts w:ascii="Times New Roman" w:hAnsi="Times New Roman" w:cs="Times New Roman"/>
          <w:b/>
        </w:rPr>
      </w:pPr>
      <w:r w:rsidRPr="002F7F8F">
        <w:rPr>
          <w:rFonts w:ascii="Times New Roman" w:hAnsi="Times New Roman" w:cs="Times New Roman"/>
          <w:b/>
        </w:rPr>
        <w:t>Nombre completo</w:t>
      </w:r>
    </w:p>
    <w:p w14:paraId="2CD37ED4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Número de identificación</w:t>
      </w:r>
    </w:p>
    <w:p w14:paraId="48B556B1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Celular</w:t>
      </w:r>
    </w:p>
    <w:p w14:paraId="6FCBAFAC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Correo</w:t>
      </w:r>
    </w:p>
    <w:sectPr w:rsidR="00681A52" w:rsidRPr="002F7F8F" w:rsidSect="005415F8">
      <w:pgSz w:w="12240" w:h="15840"/>
      <w:pgMar w:top="141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3A8"/>
    <w:multiLevelType w:val="multilevel"/>
    <w:tmpl w:val="98FC95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E5C29"/>
    <w:multiLevelType w:val="multilevel"/>
    <w:tmpl w:val="1360C20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7050D"/>
    <w:multiLevelType w:val="multilevel"/>
    <w:tmpl w:val="BE6A79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C5F40"/>
    <w:multiLevelType w:val="multilevel"/>
    <w:tmpl w:val="0158E1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D26E2A"/>
    <w:multiLevelType w:val="multilevel"/>
    <w:tmpl w:val="FE12B8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B5CA2"/>
    <w:multiLevelType w:val="multilevel"/>
    <w:tmpl w:val="91F02A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893ABA"/>
    <w:multiLevelType w:val="multilevel"/>
    <w:tmpl w:val="BDEEEB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B20FF1"/>
    <w:multiLevelType w:val="multilevel"/>
    <w:tmpl w:val="B0A098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decimal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decimal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decimal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decimal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decimal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decimal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513516"/>
    <w:multiLevelType w:val="multilevel"/>
    <w:tmpl w:val="4258AB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F824DE"/>
    <w:multiLevelType w:val="multilevel"/>
    <w:tmpl w:val="76F64F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A37AED"/>
    <w:multiLevelType w:val="multilevel"/>
    <w:tmpl w:val="D71CFED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7B66C1"/>
    <w:multiLevelType w:val="multilevel"/>
    <w:tmpl w:val="A0F67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752034"/>
    <w:multiLevelType w:val="multilevel"/>
    <w:tmpl w:val="0FA812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3C5567"/>
    <w:multiLevelType w:val="multilevel"/>
    <w:tmpl w:val="BB02C27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128268">
    <w:abstractNumId w:val="1"/>
  </w:num>
  <w:num w:numId="2" w16cid:durableId="1354650627">
    <w:abstractNumId w:val="8"/>
  </w:num>
  <w:num w:numId="3" w16cid:durableId="724644715">
    <w:abstractNumId w:val="12"/>
  </w:num>
  <w:num w:numId="4" w16cid:durableId="287442170">
    <w:abstractNumId w:val="0"/>
  </w:num>
  <w:num w:numId="5" w16cid:durableId="94445389">
    <w:abstractNumId w:val="2"/>
  </w:num>
  <w:num w:numId="6" w16cid:durableId="716322006">
    <w:abstractNumId w:val="6"/>
  </w:num>
  <w:num w:numId="7" w16cid:durableId="386301048">
    <w:abstractNumId w:val="9"/>
  </w:num>
  <w:num w:numId="8" w16cid:durableId="82148767">
    <w:abstractNumId w:val="5"/>
  </w:num>
  <w:num w:numId="9" w16cid:durableId="910850427">
    <w:abstractNumId w:val="11"/>
  </w:num>
  <w:num w:numId="10" w16cid:durableId="535390351">
    <w:abstractNumId w:val="4"/>
  </w:num>
  <w:num w:numId="11" w16cid:durableId="192378455">
    <w:abstractNumId w:val="13"/>
  </w:num>
  <w:num w:numId="12" w16cid:durableId="1954046470">
    <w:abstractNumId w:val="3"/>
  </w:num>
  <w:num w:numId="13" w16cid:durableId="1582829417">
    <w:abstractNumId w:val="7"/>
  </w:num>
  <w:num w:numId="14" w16cid:durableId="1350376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2"/>
    <w:rsid w:val="00053D60"/>
    <w:rsid w:val="000662AC"/>
    <w:rsid w:val="00083EC3"/>
    <w:rsid w:val="000C07DD"/>
    <w:rsid w:val="000E1A37"/>
    <w:rsid w:val="000F22E1"/>
    <w:rsid w:val="00101404"/>
    <w:rsid w:val="00101F54"/>
    <w:rsid w:val="001043D5"/>
    <w:rsid w:val="00224610"/>
    <w:rsid w:val="00262FD3"/>
    <w:rsid w:val="002B2CA1"/>
    <w:rsid w:val="002B2E30"/>
    <w:rsid w:val="002F7F8F"/>
    <w:rsid w:val="00301974"/>
    <w:rsid w:val="00324C3F"/>
    <w:rsid w:val="003302C0"/>
    <w:rsid w:val="00330FFB"/>
    <w:rsid w:val="00372E89"/>
    <w:rsid w:val="003869A0"/>
    <w:rsid w:val="003A5107"/>
    <w:rsid w:val="003B3377"/>
    <w:rsid w:val="003B6583"/>
    <w:rsid w:val="003B668D"/>
    <w:rsid w:val="003E0323"/>
    <w:rsid w:val="004649F9"/>
    <w:rsid w:val="00477CA2"/>
    <w:rsid w:val="00495FDA"/>
    <w:rsid w:val="004B2CBB"/>
    <w:rsid w:val="004D5966"/>
    <w:rsid w:val="005415F8"/>
    <w:rsid w:val="0056221C"/>
    <w:rsid w:val="00592BDC"/>
    <w:rsid w:val="005B27B1"/>
    <w:rsid w:val="005D3CB1"/>
    <w:rsid w:val="00605FDC"/>
    <w:rsid w:val="00626D97"/>
    <w:rsid w:val="00627C68"/>
    <w:rsid w:val="00656666"/>
    <w:rsid w:val="00681A52"/>
    <w:rsid w:val="006829D9"/>
    <w:rsid w:val="006C10CD"/>
    <w:rsid w:val="007202E0"/>
    <w:rsid w:val="007975FE"/>
    <w:rsid w:val="007A1B63"/>
    <w:rsid w:val="007B3F3B"/>
    <w:rsid w:val="007F0726"/>
    <w:rsid w:val="007F1CB1"/>
    <w:rsid w:val="00831435"/>
    <w:rsid w:val="008945A8"/>
    <w:rsid w:val="008C1657"/>
    <w:rsid w:val="009270E4"/>
    <w:rsid w:val="00937D68"/>
    <w:rsid w:val="00993678"/>
    <w:rsid w:val="009F020F"/>
    <w:rsid w:val="00A26330"/>
    <w:rsid w:val="00A7416F"/>
    <w:rsid w:val="00A80C40"/>
    <w:rsid w:val="00A8158D"/>
    <w:rsid w:val="00A913D2"/>
    <w:rsid w:val="00AD194D"/>
    <w:rsid w:val="00B60A4F"/>
    <w:rsid w:val="00BA4730"/>
    <w:rsid w:val="00C05B5F"/>
    <w:rsid w:val="00C2377E"/>
    <w:rsid w:val="00C61D1E"/>
    <w:rsid w:val="00C62A3F"/>
    <w:rsid w:val="00C66FFD"/>
    <w:rsid w:val="00C72D80"/>
    <w:rsid w:val="00CF1402"/>
    <w:rsid w:val="00D3550D"/>
    <w:rsid w:val="00DA4C09"/>
    <w:rsid w:val="00DB32A2"/>
    <w:rsid w:val="00DC1374"/>
    <w:rsid w:val="00DC43DB"/>
    <w:rsid w:val="00DF4CE3"/>
    <w:rsid w:val="00E674FE"/>
    <w:rsid w:val="00E97E6B"/>
    <w:rsid w:val="00EB2B29"/>
    <w:rsid w:val="00ED79BA"/>
    <w:rsid w:val="00EE4AFD"/>
    <w:rsid w:val="00EF4F53"/>
    <w:rsid w:val="00F5265D"/>
    <w:rsid w:val="00FB6B53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DE47"/>
  <w15:chartTrackingRefBased/>
  <w15:docId w15:val="{3B3C9CCD-4BF6-4114-BD28-D04DF1A9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5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1A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1A52"/>
    <w:pPr>
      <w:spacing w:before="100" w:beforeAutospacing="1" w:after="100" w:afterAutospacing="1"/>
      <w:jc w:val="both"/>
    </w:pPr>
    <w:rPr>
      <w:rFonts w:asciiTheme="minorHAnsi" w:eastAsia="Times New Roman" w:hAnsiTheme="minorHAnsi" w:cs="Times New Roman"/>
      <w:szCs w:val="24"/>
      <w:lang w:val="es-ES" w:eastAsia="es-ES_tradnl"/>
    </w:rPr>
  </w:style>
  <w:style w:type="paragraph" w:styleId="Prrafodelista">
    <w:name w:val="List Paragraph"/>
    <w:aliases w:val="Citation List,본문(내용),List Paragraph (numbered (a)),Bullets,Numbered List Paragraph,123 List Paragraph,List Paragraph1,Celula,Colorful List - Accent 11,Numbered Paragraph,Main numbered paragraph,References,List Paragraph nowy,Liste 1,Ha"/>
    <w:basedOn w:val="Normal"/>
    <w:link w:val="PrrafodelistaCar"/>
    <w:uiPriority w:val="34"/>
    <w:qFormat/>
    <w:rsid w:val="00477CA2"/>
    <w:pPr>
      <w:ind w:left="720"/>
      <w:contextualSpacing/>
      <w:jc w:val="both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PrrafodelistaCar">
    <w:name w:val="Párrafo de lista Car"/>
    <w:aliases w:val="Citation List Car,본문(내용) Car,List Paragraph (numbered (a)) Car,Bullets Car,Numbered List Paragraph Car,123 List Paragraph Car,List Paragraph1 Car,Celula Car,Colorful List - Accent 11 Car,Numbered Paragraph Car,References Car,Ha Car"/>
    <w:link w:val="Prrafodelista"/>
    <w:uiPriority w:val="34"/>
    <w:qFormat/>
    <w:locked/>
    <w:rsid w:val="00477CA2"/>
    <w:rPr>
      <w:rFonts w:eastAsia="Times New Roman" w:cs="Times New Roman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F1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e69594-42c3-4d5d-9552-c65ef3a6d584" xsi:nil="true"/>
    <lcf76f155ced4ddcb4097134ff3c332f xmlns="6ce29014-937c-4b31-8649-7d07c4d6e4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2326AEC2D1749BAA754ACFF315D4E" ma:contentTypeVersion="18" ma:contentTypeDescription="Crear nuevo documento." ma:contentTypeScope="" ma:versionID="9725f6deff7878457a9d6f038b24362c">
  <xsd:schema xmlns:xsd="http://www.w3.org/2001/XMLSchema" xmlns:xs="http://www.w3.org/2001/XMLSchema" xmlns:p="http://schemas.microsoft.com/office/2006/metadata/properties" xmlns:ns1="http://schemas.microsoft.com/sharepoint/v3" xmlns:ns2="6ce29014-937c-4b31-8649-7d07c4d6e48d" xmlns:ns3="a8e69594-42c3-4d5d-9552-c65ef3a6d584" targetNamespace="http://schemas.microsoft.com/office/2006/metadata/properties" ma:root="true" ma:fieldsID="d0cc7447f5f3a3502a5c527140a5f304" ns1:_="" ns2:_="" ns3:_="">
    <xsd:import namespace="http://schemas.microsoft.com/sharepoint/v3"/>
    <xsd:import namespace="6ce29014-937c-4b31-8649-7d07c4d6e48d"/>
    <xsd:import namespace="a8e69594-42c3-4d5d-9552-c65ef3a6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9014-937c-4b31-8649-7d07c4d6e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46787-ca9d-439f-8f4c-fc7e039d2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69594-42c3-4d5d-9552-c65ef3a6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24a321-517a-4f72-8436-1279d28e799b}" ma:internalName="TaxCatchAll" ma:showField="CatchAllData" ma:web="a8e69594-42c3-4d5d-9552-c65ef3a6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1F201-1CF4-47C4-8005-BF3D153831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e69594-42c3-4d5d-9552-c65ef3a6d584"/>
    <ds:schemaRef ds:uri="6ce29014-937c-4b31-8649-7d07c4d6e48d"/>
  </ds:schemaRefs>
</ds:datastoreItem>
</file>

<file path=customXml/itemProps2.xml><?xml version="1.0" encoding="utf-8"?>
<ds:datastoreItem xmlns:ds="http://schemas.openxmlformats.org/officeDocument/2006/customXml" ds:itemID="{E892F7F7-6C2C-4704-ACCD-22C49AAB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e29014-937c-4b31-8649-7d07c4d6e48d"/>
    <ds:schemaRef ds:uri="a8e69594-42c3-4d5d-9552-c65ef3a6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0B437-CB2D-49FF-B0EA-DE63C03D7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919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Inés Guerrero Camargo</dc:creator>
  <cp:keywords/>
  <dc:description/>
  <cp:lastModifiedBy>Paula Andrea Gil Taborda</cp:lastModifiedBy>
  <cp:revision>68</cp:revision>
  <dcterms:created xsi:type="dcterms:W3CDTF">2024-09-20T16:42:00Z</dcterms:created>
  <dcterms:modified xsi:type="dcterms:W3CDTF">2025-11-26T20:26:00Z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0x010100B7E2326AEC2D1749BAA754ACFF315D4E</vt:lpwstr>
  </property>
  <property fmtid="{D5CDD505-2E9C-101B-9397-08002B2CF9AE}" pid="3" name="MediaServiceImageTags">
    <vt:lpwstr/>
  </property>
</Properties>
</file>